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75" w:rsidRPr="00E24675" w:rsidRDefault="00E24675" w:rsidP="00E24675">
      <w:pPr>
        <w:adjustRightInd w:val="0"/>
        <w:snapToGrid w:val="0"/>
        <w:spacing w:line="520" w:lineRule="exact"/>
        <w:jc w:val="left"/>
        <w:rPr>
          <w:rFonts w:ascii="黑体" w:eastAsia="黑体" w:hAnsi="黑体" w:cs="仿宋_GB2312"/>
          <w:kern w:val="0"/>
          <w:sz w:val="32"/>
          <w:szCs w:val="32"/>
        </w:rPr>
      </w:pPr>
      <w:r w:rsidRPr="00E24675">
        <w:rPr>
          <w:rFonts w:ascii="黑体" w:eastAsia="黑体" w:hAnsi="黑体" w:cs="仿宋_GB2312" w:hint="eastAsia"/>
          <w:kern w:val="0"/>
          <w:sz w:val="32"/>
          <w:szCs w:val="32"/>
        </w:rPr>
        <w:t xml:space="preserve">附件1   </w:t>
      </w:r>
    </w:p>
    <w:p w:rsidR="00E24675" w:rsidRPr="00E24675" w:rsidRDefault="00E24675" w:rsidP="00E24675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E24675">
        <w:rPr>
          <w:rFonts w:ascii="方正小标宋简体" w:eastAsia="方正小标宋简体" w:hint="eastAsia"/>
          <w:color w:val="000000"/>
          <w:sz w:val="44"/>
          <w:szCs w:val="44"/>
        </w:rPr>
        <w:t>2020年市科普工作基本情况统计表</w:t>
      </w:r>
    </w:p>
    <w:p w:rsidR="00E24675" w:rsidRDefault="00E24675" w:rsidP="00E24675"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</w:p>
    <w:p w:rsidR="00E24675" w:rsidRDefault="00E24675" w:rsidP="00E24675">
      <w:pPr>
        <w:pStyle w:val="a4"/>
        <w:adjustRightInd w:val="0"/>
        <w:snapToGrid w:val="0"/>
        <w:spacing w:line="520" w:lineRule="exact"/>
        <w:rPr>
          <w:rFonts w:hAnsi="宋体" w:cs="宋体"/>
          <w:b/>
          <w:kern w:val="0"/>
          <w:sz w:val="24"/>
          <w:szCs w:val="24"/>
        </w:rPr>
      </w:pPr>
      <w:r>
        <w:rPr>
          <w:rFonts w:hAnsi="宋体" w:cs="宋体" w:hint="eastAsia"/>
          <w:b/>
          <w:kern w:val="0"/>
          <w:sz w:val="24"/>
          <w:szCs w:val="24"/>
        </w:rPr>
        <w:t>单位：（盖章）</w:t>
      </w:r>
      <w:r>
        <w:rPr>
          <w:rFonts w:hAnsi="宋体" w:cs="宋体" w:hint="eastAsia"/>
          <w:b/>
          <w:kern w:val="0"/>
          <w:sz w:val="24"/>
          <w:szCs w:val="24"/>
          <w:u w:val="single"/>
        </w:rPr>
        <w:t xml:space="preserve"> </w:t>
      </w:r>
      <w:r w:rsidR="0095307F">
        <w:rPr>
          <w:rFonts w:hAnsi="宋体" w:cs="宋体" w:hint="eastAsia"/>
          <w:b/>
          <w:kern w:val="0"/>
          <w:sz w:val="24"/>
          <w:szCs w:val="24"/>
          <w:u w:val="single"/>
        </w:rPr>
        <w:t>北京市文物局</w:t>
      </w:r>
      <w:r>
        <w:rPr>
          <w:rFonts w:hAnsi="宋体" w:cs="宋体" w:hint="eastAsia"/>
          <w:b/>
          <w:kern w:val="0"/>
          <w:sz w:val="24"/>
          <w:szCs w:val="24"/>
          <w:u w:val="single"/>
        </w:rPr>
        <w:t xml:space="preserve">   </w:t>
      </w:r>
      <w:r>
        <w:rPr>
          <w:rFonts w:hAnsi="宋体" w:cs="宋体" w:hint="eastAsia"/>
          <w:b/>
          <w:kern w:val="0"/>
          <w:sz w:val="24"/>
          <w:szCs w:val="24"/>
        </w:rPr>
        <w:t xml:space="preserve">                 填表日期： </w:t>
      </w:r>
      <w:r w:rsidR="0095307F">
        <w:rPr>
          <w:rFonts w:hAnsi="宋体" w:cs="宋体" w:hint="eastAsia"/>
          <w:b/>
          <w:kern w:val="0"/>
          <w:sz w:val="24"/>
          <w:szCs w:val="24"/>
        </w:rPr>
        <w:t>2021</w:t>
      </w:r>
      <w:r>
        <w:rPr>
          <w:rFonts w:hAnsi="宋体" w:cs="宋体" w:hint="eastAsia"/>
          <w:b/>
          <w:kern w:val="0"/>
          <w:sz w:val="24"/>
          <w:szCs w:val="24"/>
        </w:rPr>
        <w:t>年</w:t>
      </w:r>
      <w:r w:rsidR="0095307F">
        <w:rPr>
          <w:rFonts w:hAnsi="宋体" w:cs="宋体" w:hint="eastAsia"/>
          <w:b/>
          <w:kern w:val="0"/>
          <w:sz w:val="24"/>
          <w:szCs w:val="24"/>
        </w:rPr>
        <w:t>2</w:t>
      </w:r>
      <w:r>
        <w:rPr>
          <w:rFonts w:hAnsi="宋体" w:cs="宋体" w:hint="eastAsia"/>
          <w:b/>
          <w:kern w:val="0"/>
          <w:sz w:val="24"/>
          <w:szCs w:val="24"/>
        </w:rPr>
        <w:t>月</w:t>
      </w:r>
      <w:r w:rsidR="0095307F">
        <w:rPr>
          <w:rFonts w:hAnsi="宋体" w:cs="宋体" w:hint="eastAsia"/>
          <w:b/>
          <w:kern w:val="0"/>
          <w:sz w:val="24"/>
          <w:szCs w:val="24"/>
        </w:rPr>
        <w:t>22</w:t>
      </w:r>
      <w:r>
        <w:rPr>
          <w:rFonts w:hAnsi="宋体" w:cs="宋体" w:hint="eastAsia"/>
          <w:b/>
          <w:kern w:val="0"/>
          <w:sz w:val="24"/>
          <w:szCs w:val="24"/>
        </w:rPr>
        <w:t xml:space="preserve">日 </w:t>
      </w: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64"/>
        <w:gridCol w:w="986"/>
        <w:gridCol w:w="853"/>
        <w:gridCol w:w="1187"/>
        <w:gridCol w:w="208"/>
        <w:gridCol w:w="1425"/>
        <w:gridCol w:w="182"/>
        <w:gridCol w:w="1410"/>
        <w:gridCol w:w="489"/>
        <w:gridCol w:w="1701"/>
      </w:tblGrid>
      <w:tr w:rsidR="00E24675" w:rsidTr="00B75B21">
        <w:trPr>
          <w:cantSplit/>
          <w:trHeight w:val="536"/>
          <w:jc w:val="center"/>
        </w:trPr>
        <w:tc>
          <w:tcPr>
            <w:tcW w:w="3266" w:type="dxa"/>
            <w:gridSpan w:val="4"/>
            <w:vMerge w:val="restart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2020年科普经费投入总金额</w:t>
            </w:r>
          </w:p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（万元）</w:t>
            </w:r>
          </w:p>
        </w:tc>
        <w:tc>
          <w:tcPr>
            <w:tcW w:w="1187" w:type="dxa"/>
            <w:vMerge w:val="restart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625.73</w:t>
            </w:r>
          </w:p>
        </w:tc>
        <w:tc>
          <w:tcPr>
            <w:tcW w:w="3714" w:type="dxa"/>
            <w:gridSpan w:val="5"/>
            <w:tcBorders>
              <w:bottom w:val="single" w:sz="4" w:space="0" w:color="auto"/>
            </w:tcBorders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本部门（单位）投入（万元）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625.73</w:t>
            </w:r>
          </w:p>
        </w:tc>
      </w:tr>
      <w:tr w:rsidR="00E24675" w:rsidTr="00B75B21">
        <w:trPr>
          <w:cantSplit/>
          <w:trHeight w:val="481"/>
          <w:jc w:val="center"/>
        </w:trPr>
        <w:tc>
          <w:tcPr>
            <w:tcW w:w="3266" w:type="dxa"/>
            <w:gridSpan w:val="4"/>
            <w:vMerge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714" w:type="dxa"/>
            <w:gridSpan w:val="5"/>
            <w:tcBorders>
              <w:bottom w:val="single" w:sz="4" w:space="0" w:color="auto"/>
            </w:tcBorders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其它渠道（万元）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E24675" w:rsidTr="00B75B21">
        <w:trPr>
          <w:cantSplit/>
          <w:trHeight w:val="321"/>
          <w:jc w:val="center"/>
        </w:trPr>
        <w:tc>
          <w:tcPr>
            <w:tcW w:w="9868" w:type="dxa"/>
            <w:gridSpan w:val="11"/>
            <w:tcBorders>
              <w:bottom w:val="single" w:sz="4" w:space="0" w:color="auto"/>
            </w:tcBorders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2020年科普工作情况</w:t>
            </w:r>
          </w:p>
        </w:tc>
      </w:tr>
      <w:tr w:rsidR="00E24675" w:rsidTr="00B75B21">
        <w:trPr>
          <w:cantSplit/>
          <w:trHeight w:val="2224"/>
          <w:jc w:val="center"/>
        </w:trPr>
        <w:tc>
          <w:tcPr>
            <w:tcW w:w="9868" w:type="dxa"/>
            <w:gridSpan w:val="11"/>
            <w:tcBorders>
              <w:bottom w:val="single" w:sz="4" w:space="0" w:color="auto"/>
            </w:tcBorders>
            <w:vAlign w:val="center"/>
          </w:tcPr>
          <w:p w:rsidR="00E24675" w:rsidRDefault="00E24675" w:rsidP="00B75B21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本年度本部门特色科普活动（如，系列科普讲座、科普作品征集、科普知识竞赛等等）</w:t>
            </w:r>
          </w:p>
          <w:p w:rsidR="00E24675" w:rsidRDefault="00E24675" w:rsidP="00B75B21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1.“奥运说”科普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团系列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活动</w:t>
            </w:r>
          </w:p>
          <w:p w:rsidR="00E24675" w:rsidRDefault="00E24675" w:rsidP="00B75B21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2.公众考古活动</w:t>
            </w:r>
          </w:p>
          <w:p w:rsidR="00E24675" w:rsidRDefault="00E24675" w:rsidP="00B75B21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3.“读城”系列活动</w:t>
            </w:r>
          </w:p>
          <w:p w:rsidR="00E24675" w:rsidRDefault="00E24675" w:rsidP="00B75B21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4.“博物馆与你在一起”公益直播活动</w:t>
            </w:r>
          </w:p>
        </w:tc>
      </w:tr>
      <w:tr w:rsidR="00E24675" w:rsidTr="00293300">
        <w:trPr>
          <w:cantSplit/>
          <w:trHeight w:val="397"/>
          <w:jc w:val="center"/>
        </w:trPr>
        <w:tc>
          <w:tcPr>
            <w:tcW w:w="1427" w:type="dxa"/>
            <w:gridSpan w:val="2"/>
            <w:vMerge w:val="restart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科普工作者培训</w:t>
            </w:r>
          </w:p>
        </w:tc>
        <w:tc>
          <w:tcPr>
            <w:tcW w:w="1839" w:type="dxa"/>
            <w:gridSpan w:val="2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次数</w:t>
            </w:r>
          </w:p>
        </w:tc>
        <w:tc>
          <w:tcPr>
            <w:tcW w:w="3002" w:type="dxa"/>
            <w:gridSpan w:val="4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102 </w:t>
            </w:r>
          </w:p>
        </w:tc>
        <w:tc>
          <w:tcPr>
            <w:tcW w:w="1410" w:type="dxa"/>
            <w:vMerge w:val="restart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科普志愿者人数</w:t>
            </w:r>
          </w:p>
        </w:tc>
        <w:tc>
          <w:tcPr>
            <w:tcW w:w="2190" w:type="dxa"/>
            <w:gridSpan w:val="2"/>
            <w:vMerge w:val="restart"/>
            <w:vAlign w:val="center"/>
          </w:tcPr>
          <w:p w:rsidR="00E24675" w:rsidRDefault="00E24675" w:rsidP="0029330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816</w:t>
            </w:r>
            <w:bookmarkStart w:id="0" w:name="_GoBack"/>
            <w:bookmarkEnd w:id="0"/>
          </w:p>
        </w:tc>
      </w:tr>
      <w:tr w:rsidR="00E24675" w:rsidTr="00B75B21">
        <w:trPr>
          <w:cantSplit/>
          <w:trHeight w:val="351"/>
          <w:jc w:val="center"/>
        </w:trPr>
        <w:tc>
          <w:tcPr>
            <w:tcW w:w="1427" w:type="dxa"/>
            <w:gridSpan w:val="2"/>
            <w:vMerge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人数</w:t>
            </w:r>
          </w:p>
        </w:tc>
        <w:tc>
          <w:tcPr>
            <w:tcW w:w="3002" w:type="dxa"/>
            <w:gridSpan w:val="4"/>
            <w:vAlign w:val="center"/>
          </w:tcPr>
          <w:p w:rsidR="00E24675" w:rsidRDefault="00E24675" w:rsidP="0029330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2969</w:t>
            </w:r>
          </w:p>
        </w:tc>
        <w:tc>
          <w:tcPr>
            <w:tcW w:w="1410" w:type="dxa"/>
            <w:vMerge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0" w:type="dxa"/>
            <w:gridSpan w:val="2"/>
            <w:vMerge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E24675" w:rsidTr="00B75B21">
        <w:trPr>
          <w:cantSplit/>
          <w:trHeight w:val="565"/>
          <w:jc w:val="center"/>
        </w:trPr>
        <w:tc>
          <w:tcPr>
            <w:tcW w:w="9868" w:type="dxa"/>
            <w:gridSpan w:val="11"/>
            <w:tcBorders>
              <w:bottom w:val="single" w:sz="4" w:space="0" w:color="auto"/>
            </w:tcBorders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2020年本部门组织各项科普活动的具体情况 </w:t>
            </w:r>
          </w:p>
        </w:tc>
      </w:tr>
      <w:tr w:rsidR="00E24675" w:rsidTr="00B75B21">
        <w:trPr>
          <w:cantSplit/>
          <w:trHeight w:val="731"/>
          <w:jc w:val="center"/>
        </w:trPr>
        <w:tc>
          <w:tcPr>
            <w:tcW w:w="1363" w:type="dxa"/>
            <w:vMerge w:val="restart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科普讲座(报告)</w:t>
            </w:r>
          </w:p>
        </w:tc>
        <w:tc>
          <w:tcPr>
            <w:tcW w:w="1903" w:type="dxa"/>
            <w:gridSpan w:val="3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举办场数</w:t>
            </w:r>
          </w:p>
        </w:tc>
        <w:tc>
          <w:tcPr>
            <w:tcW w:w="1395" w:type="dxa"/>
            <w:gridSpan w:val="2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125场</w:t>
            </w:r>
          </w:p>
        </w:tc>
        <w:tc>
          <w:tcPr>
            <w:tcW w:w="1425" w:type="dxa"/>
            <w:vMerge w:val="restart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right"/>
              <w:rPr>
                <w:rFonts w:ascii="仿宋_GB2312" w:eastAsia="仿宋_GB2312"/>
                <w:bCs/>
                <w:sz w:val="24"/>
              </w:rPr>
            </w:pPr>
          </w:p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科教影视</w:t>
            </w:r>
          </w:p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1" w:type="dxa"/>
            <w:gridSpan w:val="3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电影场数</w:t>
            </w:r>
          </w:p>
        </w:tc>
        <w:tc>
          <w:tcPr>
            <w:tcW w:w="1701" w:type="dxa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15场</w:t>
            </w:r>
          </w:p>
        </w:tc>
      </w:tr>
      <w:tr w:rsidR="00E24675" w:rsidTr="00B75B21">
        <w:trPr>
          <w:cantSplit/>
          <w:trHeight w:val="726"/>
          <w:jc w:val="center"/>
        </w:trPr>
        <w:tc>
          <w:tcPr>
            <w:tcW w:w="1363" w:type="dxa"/>
            <w:vMerge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03" w:type="dxa"/>
            <w:gridSpan w:val="3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听讲人数</w:t>
            </w:r>
          </w:p>
        </w:tc>
        <w:tc>
          <w:tcPr>
            <w:tcW w:w="1395" w:type="dxa"/>
            <w:gridSpan w:val="2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331473人</w:t>
            </w:r>
          </w:p>
        </w:tc>
        <w:tc>
          <w:tcPr>
            <w:tcW w:w="1425" w:type="dxa"/>
            <w:vMerge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1" w:type="dxa"/>
            <w:gridSpan w:val="3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观看人数</w:t>
            </w:r>
          </w:p>
        </w:tc>
        <w:tc>
          <w:tcPr>
            <w:tcW w:w="1701" w:type="dxa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452人</w:t>
            </w:r>
          </w:p>
        </w:tc>
      </w:tr>
      <w:tr w:rsidR="00E24675" w:rsidTr="00B75B21">
        <w:trPr>
          <w:cantSplit/>
          <w:trHeight w:val="731"/>
          <w:jc w:val="center"/>
        </w:trPr>
        <w:tc>
          <w:tcPr>
            <w:tcW w:w="1363" w:type="dxa"/>
            <w:vMerge w:val="restart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科技竞赛</w:t>
            </w:r>
          </w:p>
        </w:tc>
        <w:tc>
          <w:tcPr>
            <w:tcW w:w="1903" w:type="dxa"/>
            <w:gridSpan w:val="3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举办场数</w:t>
            </w:r>
          </w:p>
        </w:tc>
        <w:tc>
          <w:tcPr>
            <w:tcW w:w="1395" w:type="dxa"/>
            <w:gridSpan w:val="2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0场</w:t>
            </w:r>
          </w:p>
        </w:tc>
        <w:tc>
          <w:tcPr>
            <w:tcW w:w="1425" w:type="dxa"/>
            <w:vMerge w:val="restart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其他科普</w:t>
            </w:r>
          </w:p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活动</w:t>
            </w:r>
          </w:p>
        </w:tc>
        <w:tc>
          <w:tcPr>
            <w:tcW w:w="2081" w:type="dxa"/>
            <w:gridSpan w:val="3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举办场数</w:t>
            </w:r>
          </w:p>
        </w:tc>
        <w:tc>
          <w:tcPr>
            <w:tcW w:w="1701" w:type="dxa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180余场</w:t>
            </w:r>
          </w:p>
        </w:tc>
      </w:tr>
      <w:tr w:rsidR="00E24675" w:rsidTr="00B75B21">
        <w:trPr>
          <w:cantSplit/>
          <w:trHeight w:val="726"/>
          <w:jc w:val="center"/>
        </w:trPr>
        <w:tc>
          <w:tcPr>
            <w:tcW w:w="1363" w:type="dxa"/>
            <w:vMerge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03" w:type="dxa"/>
            <w:gridSpan w:val="3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参加人数</w:t>
            </w:r>
          </w:p>
        </w:tc>
        <w:tc>
          <w:tcPr>
            <w:tcW w:w="1395" w:type="dxa"/>
            <w:gridSpan w:val="2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0人</w:t>
            </w:r>
          </w:p>
        </w:tc>
        <w:tc>
          <w:tcPr>
            <w:tcW w:w="1425" w:type="dxa"/>
            <w:vMerge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1" w:type="dxa"/>
            <w:gridSpan w:val="3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参加人数</w:t>
            </w:r>
          </w:p>
        </w:tc>
        <w:tc>
          <w:tcPr>
            <w:tcW w:w="1701" w:type="dxa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约100余万人</w:t>
            </w:r>
          </w:p>
        </w:tc>
      </w:tr>
      <w:tr w:rsidR="00E24675" w:rsidTr="00B75B21">
        <w:trPr>
          <w:cantSplit/>
          <w:trHeight w:val="912"/>
          <w:jc w:val="center"/>
        </w:trPr>
        <w:tc>
          <w:tcPr>
            <w:tcW w:w="2413" w:type="dxa"/>
            <w:gridSpan w:val="3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科普图书作品出版情况（新闻出版局填写）</w:t>
            </w:r>
          </w:p>
        </w:tc>
        <w:tc>
          <w:tcPr>
            <w:tcW w:w="2248" w:type="dxa"/>
            <w:gridSpan w:val="3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科普出版物种类</w:t>
            </w:r>
          </w:p>
        </w:tc>
        <w:tc>
          <w:tcPr>
            <w:tcW w:w="1425" w:type="dxa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——种</w:t>
            </w:r>
          </w:p>
        </w:tc>
        <w:tc>
          <w:tcPr>
            <w:tcW w:w="2081" w:type="dxa"/>
            <w:gridSpan w:val="3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科普出版物数量</w:t>
            </w:r>
          </w:p>
        </w:tc>
        <w:tc>
          <w:tcPr>
            <w:tcW w:w="1701" w:type="dxa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——册</w:t>
            </w:r>
          </w:p>
        </w:tc>
      </w:tr>
      <w:tr w:rsidR="00E24675" w:rsidTr="00B75B21">
        <w:trPr>
          <w:cantSplit/>
          <w:trHeight w:val="802"/>
          <w:jc w:val="center"/>
        </w:trPr>
        <w:tc>
          <w:tcPr>
            <w:tcW w:w="2413" w:type="dxa"/>
            <w:gridSpan w:val="3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科普节目播出情况（广电局填写）</w:t>
            </w:r>
          </w:p>
        </w:tc>
        <w:tc>
          <w:tcPr>
            <w:tcW w:w="2248" w:type="dxa"/>
            <w:gridSpan w:val="3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科普栏目数量</w:t>
            </w:r>
          </w:p>
        </w:tc>
        <w:tc>
          <w:tcPr>
            <w:tcW w:w="1425" w:type="dxa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——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</w:p>
        </w:tc>
        <w:tc>
          <w:tcPr>
            <w:tcW w:w="2081" w:type="dxa"/>
            <w:gridSpan w:val="3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科普节目播出时间</w:t>
            </w:r>
          </w:p>
        </w:tc>
        <w:tc>
          <w:tcPr>
            <w:tcW w:w="1701" w:type="dxa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48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——分钟</w:t>
            </w:r>
          </w:p>
        </w:tc>
      </w:tr>
    </w:tbl>
    <w:p w:rsidR="00E24675" w:rsidRDefault="00E24675" w:rsidP="00E24675">
      <w:pPr>
        <w:adjustRightInd w:val="0"/>
        <w:snapToGrid w:val="0"/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填报人（签字）：孟德兴                                 联系电话:64021970</w:t>
      </w:r>
    </w:p>
    <w:p w:rsidR="00E24675" w:rsidRDefault="00E24675" w:rsidP="00E24675">
      <w:pPr>
        <w:adjustRightInd w:val="0"/>
        <w:snapToGrid w:val="0"/>
        <w:spacing w:line="480" w:lineRule="exact"/>
        <w:jc w:val="left"/>
        <w:rPr>
          <w:rFonts w:ascii="仿宋_GB2312" w:eastAsia="仿宋_GB2312"/>
          <w:sz w:val="24"/>
        </w:rPr>
        <w:sectPr w:rsidR="00E24675">
          <w:pgSz w:w="11906" w:h="16838"/>
          <w:pgMar w:top="1701" w:right="1474" w:bottom="1701" w:left="1588" w:header="851" w:footer="992" w:gutter="0"/>
          <w:pgNumType w:fmt="numberInDash"/>
          <w:cols w:space="720"/>
          <w:docGrid w:linePitch="312"/>
        </w:sectPr>
      </w:pPr>
      <w:r>
        <w:rPr>
          <w:rFonts w:ascii="仿宋_GB2312" w:eastAsia="仿宋_GB2312" w:hint="eastAsia"/>
          <w:sz w:val="24"/>
        </w:rPr>
        <w:t>备注：详细情况可另附表说明</w:t>
      </w:r>
    </w:p>
    <w:p w:rsidR="00E24675" w:rsidRPr="00E24675" w:rsidRDefault="00E24675" w:rsidP="00E24675">
      <w:pPr>
        <w:adjustRightInd w:val="0"/>
        <w:snapToGrid w:val="0"/>
        <w:spacing w:line="520" w:lineRule="exact"/>
        <w:jc w:val="left"/>
        <w:rPr>
          <w:rFonts w:ascii="黑体" w:eastAsia="黑体" w:hAnsi="黑体" w:cs="仿宋_GB2312"/>
          <w:kern w:val="0"/>
          <w:sz w:val="32"/>
          <w:szCs w:val="32"/>
        </w:rPr>
      </w:pPr>
      <w:r w:rsidRPr="00E24675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附件2</w:t>
      </w:r>
    </w:p>
    <w:p w:rsidR="00E24675" w:rsidRDefault="00E24675" w:rsidP="00E24675">
      <w:pPr>
        <w:adjustRightInd w:val="0"/>
        <w:snapToGrid w:val="0"/>
        <w:spacing w:line="52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E24675" w:rsidRPr="00E24675" w:rsidRDefault="00E24675" w:rsidP="00E24675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E24675">
        <w:rPr>
          <w:rFonts w:ascii="方正小标宋简体" w:eastAsia="方正小标宋简体" w:hAnsi="方正小标宋_GBK" w:cs="方正小标宋_GBK" w:hint="eastAsia"/>
          <w:sz w:val="44"/>
          <w:szCs w:val="44"/>
        </w:rPr>
        <w:t>2021年市科普工作联席会议成员单位联络表</w:t>
      </w:r>
    </w:p>
    <w:p w:rsidR="00E24675" w:rsidRDefault="00E24675" w:rsidP="00E24675">
      <w:pPr>
        <w:adjustRightInd w:val="0"/>
        <w:snapToGrid w:val="0"/>
        <w:spacing w:line="52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1400"/>
        <w:gridCol w:w="1185"/>
        <w:gridCol w:w="1470"/>
        <w:gridCol w:w="1877"/>
        <w:gridCol w:w="1812"/>
      </w:tblGrid>
      <w:tr w:rsidR="00E24675" w:rsidTr="00B75B21">
        <w:trPr>
          <w:cantSplit/>
          <w:trHeight w:val="90"/>
          <w:jc w:val="center"/>
        </w:trPr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单位名称</w:t>
            </w:r>
          </w:p>
        </w:tc>
        <w:tc>
          <w:tcPr>
            <w:tcW w:w="7744" w:type="dxa"/>
            <w:gridSpan w:val="5"/>
            <w:tcBorders>
              <w:bottom w:val="single" w:sz="4" w:space="0" w:color="auto"/>
            </w:tcBorders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北京市文物局</w:t>
            </w:r>
          </w:p>
        </w:tc>
      </w:tr>
      <w:tr w:rsidR="00E24675" w:rsidTr="00B75B21">
        <w:trPr>
          <w:cantSplit/>
          <w:trHeight w:val="705"/>
          <w:jc w:val="center"/>
        </w:trPr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通信地址</w:t>
            </w:r>
          </w:p>
        </w:tc>
        <w:tc>
          <w:tcPr>
            <w:tcW w:w="2585" w:type="dxa"/>
            <w:gridSpan w:val="2"/>
            <w:tcBorders>
              <w:bottom w:val="single" w:sz="4" w:space="0" w:color="auto"/>
            </w:tcBorders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东城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区府学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胡同36号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邮编</w:t>
            </w:r>
          </w:p>
        </w:tc>
        <w:tc>
          <w:tcPr>
            <w:tcW w:w="3689" w:type="dxa"/>
            <w:gridSpan w:val="2"/>
            <w:tcBorders>
              <w:bottom w:val="single" w:sz="4" w:space="0" w:color="auto"/>
            </w:tcBorders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100007</w:t>
            </w:r>
          </w:p>
        </w:tc>
      </w:tr>
      <w:tr w:rsidR="00E24675" w:rsidTr="00B75B21">
        <w:trPr>
          <w:cantSplit/>
          <w:trHeight w:val="437"/>
          <w:jc w:val="center"/>
        </w:trPr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单位办公室电话</w:t>
            </w:r>
          </w:p>
        </w:tc>
        <w:tc>
          <w:tcPr>
            <w:tcW w:w="2585" w:type="dxa"/>
            <w:gridSpan w:val="2"/>
            <w:tcBorders>
              <w:bottom w:val="single" w:sz="4" w:space="0" w:color="auto"/>
            </w:tcBorders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64032023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办公室传真</w:t>
            </w:r>
          </w:p>
        </w:tc>
        <w:tc>
          <w:tcPr>
            <w:tcW w:w="3689" w:type="dxa"/>
            <w:gridSpan w:val="2"/>
            <w:tcBorders>
              <w:bottom w:val="single" w:sz="4" w:space="0" w:color="auto"/>
            </w:tcBorders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64074377</w:t>
            </w:r>
          </w:p>
        </w:tc>
      </w:tr>
      <w:tr w:rsidR="00E24675" w:rsidTr="00B75B21">
        <w:trPr>
          <w:cantSplit/>
          <w:trHeight w:val="668"/>
          <w:jc w:val="center"/>
        </w:trPr>
        <w:tc>
          <w:tcPr>
            <w:tcW w:w="1900" w:type="dxa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联络处室</w:t>
            </w:r>
          </w:p>
        </w:tc>
        <w:tc>
          <w:tcPr>
            <w:tcW w:w="2585" w:type="dxa"/>
            <w:gridSpan w:val="2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科研处</w:t>
            </w:r>
          </w:p>
        </w:tc>
        <w:tc>
          <w:tcPr>
            <w:tcW w:w="1470" w:type="dxa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处室传真</w:t>
            </w:r>
          </w:p>
        </w:tc>
        <w:tc>
          <w:tcPr>
            <w:tcW w:w="3689" w:type="dxa"/>
            <w:gridSpan w:val="2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64074377</w:t>
            </w:r>
          </w:p>
        </w:tc>
      </w:tr>
      <w:tr w:rsidR="00E24675" w:rsidTr="00B75B21">
        <w:trPr>
          <w:cantSplit/>
          <w:trHeight w:val="140"/>
          <w:jc w:val="center"/>
        </w:trPr>
        <w:tc>
          <w:tcPr>
            <w:tcW w:w="1900" w:type="dxa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  <w:tc>
          <w:tcPr>
            <w:tcW w:w="1470" w:type="dxa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座机</w:t>
            </w:r>
          </w:p>
        </w:tc>
        <w:tc>
          <w:tcPr>
            <w:tcW w:w="1877" w:type="dxa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1812" w:type="dxa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邮箱</w:t>
            </w:r>
          </w:p>
        </w:tc>
      </w:tr>
      <w:tr w:rsidR="00E24675" w:rsidTr="00B75B21">
        <w:trPr>
          <w:cantSplit/>
          <w:trHeight w:val="687"/>
          <w:jc w:val="center"/>
        </w:trPr>
        <w:tc>
          <w:tcPr>
            <w:tcW w:w="1900" w:type="dxa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分管领导</w:t>
            </w:r>
          </w:p>
        </w:tc>
        <w:tc>
          <w:tcPr>
            <w:tcW w:w="1400" w:type="dxa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向德春</w:t>
            </w:r>
          </w:p>
        </w:tc>
        <w:tc>
          <w:tcPr>
            <w:tcW w:w="1185" w:type="dxa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副局长</w:t>
            </w:r>
          </w:p>
        </w:tc>
        <w:tc>
          <w:tcPr>
            <w:tcW w:w="1470" w:type="dxa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64032023</w:t>
            </w:r>
          </w:p>
        </w:tc>
        <w:tc>
          <w:tcPr>
            <w:tcW w:w="1877" w:type="dxa"/>
            <w:vAlign w:val="center"/>
          </w:tcPr>
          <w:p w:rsidR="00E24675" w:rsidRPr="00B24B47" w:rsidRDefault="00E24675" w:rsidP="00B75B21">
            <w:pPr>
              <w:adjustRightInd w:val="0"/>
              <w:snapToGrid w:val="0"/>
              <w:spacing w:line="640" w:lineRule="exact"/>
              <w:rPr>
                <w:rFonts w:ascii="仿宋" w:eastAsia="仿宋" w:hAnsi="仿宋"/>
                <w:sz w:val="24"/>
              </w:rPr>
            </w:pPr>
            <w:r w:rsidRPr="00B24B47">
              <w:rPr>
                <w:rFonts w:ascii="仿宋" w:eastAsia="仿宋" w:hAnsi="仿宋" w:hint="eastAsia"/>
                <w:sz w:val="24"/>
              </w:rPr>
              <w:t>13910676321</w:t>
            </w:r>
          </w:p>
        </w:tc>
        <w:tc>
          <w:tcPr>
            <w:tcW w:w="1812" w:type="dxa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24675" w:rsidTr="00B75B21">
        <w:trPr>
          <w:cantSplit/>
          <w:trHeight w:val="687"/>
          <w:jc w:val="center"/>
        </w:trPr>
        <w:tc>
          <w:tcPr>
            <w:tcW w:w="1900" w:type="dxa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处室负责人</w:t>
            </w:r>
          </w:p>
        </w:tc>
        <w:tc>
          <w:tcPr>
            <w:tcW w:w="1400" w:type="dxa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韩  更</w:t>
            </w:r>
          </w:p>
        </w:tc>
        <w:tc>
          <w:tcPr>
            <w:tcW w:w="1185" w:type="dxa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处  长</w:t>
            </w:r>
          </w:p>
        </w:tc>
        <w:tc>
          <w:tcPr>
            <w:tcW w:w="1470" w:type="dxa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64033922</w:t>
            </w:r>
          </w:p>
        </w:tc>
        <w:tc>
          <w:tcPr>
            <w:tcW w:w="1877" w:type="dxa"/>
            <w:vAlign w:val="center"/>
          </w:tcPr>
          <w:p w:rsidR="00E24675" w:rsidRPr="00B24B47" w:rsidRDefault="00E24675" w:rsidP="00B75B21">
            <w:pPr>
              <w:adjustRightInd w:val="0"/>
              <w:snapToGrid w:val="0"/>
              <w:spacing w:line="640" w:lineRule="exact"/>
              <w:rPr>
                <w:rFonts w:ascii="仿宋" w:eastAsia="仿宋" w:hAnsi="仿宋"/>
                <w:sz w:val="24"/>
              </w:rPr>
            </w:pPr>
            <w:r w:rsidRPr="00B24B47">
              <w:rPr>
                <w:rFonts w:ascii="仿宋" w:eastAsia="仿宋" w:hAnsi="仿宋" w:hint="eastAsia"/>
                <w:sz w:val="24"/>
              </w:rPr>
              <w:t>13501063293</w:t>
            </w:r>
          </w:p>
        </w:tc>
        <w:tc>
          <w:tcPr>
            <w:tcW w:w="1812" w:type="dxa"/>
            <w:vAlign w:val="center"/>
          </w:tcPr>
          <w:p w:rsidR="00E24675" w:rsidRPr="00B24B47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Cs w:val="21"/>
              </w:rPr>
            </w:pPr>
            <w:r w:rsidRPr="00B24B47">
              <w:rPr>
                <w:rFonts w:ascii="仿宋_GB2312" w:eastAsia="仿宋_GB2312"/>
                <w:bCs/>
                <w:szCs w:val="21"/>
              </w:rPr>
              <w:t>F</w:t>
            </w:r>
            <w:r w:rsidRPr="00B24B47">
              <w:rPr>
                <w:rFonts w:ascii="仿宋_GB2312" w:eastAsia="仿宋_GB2312" w:hint="eastAsia"/>
                <w:bCs/>
                <w:szCs w:val="21"/>
              </w:rPr>
              <w:t>azhichu@wwj.beijing.gov.cn</w:t>
            </w:r>
          </w:p>
        </w:tc>
      </w:tr>
      <w:tr w:rsidR="00E24675" w:rsidTr="00B75B21">
        <w:trPr>
          <w:cantSplit/>
          <w:trHeight w:val="382"/>
          <w:jc w:val="center"/>
        </w:trPr>
        <w:tc>
          <w:tcPr>
            <w:tcW w:w="1900" w:type="dxa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联络员</w:t>
            </w:r>
          </w:p>
        </w:tc>
        <w:tc>
          <w:tcPr>
            <w:tcW w:w="1400" w:type="dxa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孟德兴</w:t>
            </w:r>
          </w:p>
        </w:tc>
        <w:tc>
          <w:tcPr>
            <w:tcW w:w="1185" w:type="dxa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四级调研员</w:t>
            </w:r>
          </w:p>
        </w:tc>
        <w:tc>
          <w:tcPr>
            <w:tcW w:w="1470" w:type="dxa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64021970</w:t>
            </w:r>
          </w:p>
        </w:tc>
        <w:tc>
          <w:tcPr>
            <w:tcW w:w="1877" w:type="dxa"/>
            <w:vAlign w:val="center"/>
          </w:tcPr>
          <w:p w:rsidR="00E24675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17744463352</w:t>
            </w:r>
          </w:p>
        </w:tc>
        <w:tc>
          <w:tcPr>
            <w:tcW w:w="1812" w:type="dxa"/>
            <w:vAlign w:val="center"/>
          </w:tcPr>
          <w:p w:rsidR="00E24675" w:rsidRPr="00B24B47" w:rsidRDefault="00E24675" w:rsidP="00B75B2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Cs/>
                <w:szCs w:val="21"/>
              </w:rPr>
            </w:pPr>
            <w:r w:rsidRPr="00B24B47">
              <w:rPr>
                <w:rFonts w:ascii="仿宋_GB2312" w:eastAsia="仿宋_GB2312"/>
                <w:bCs/>
                <w:szCs w:val="21"/>
              </w:rPr>
              <w:t>F</w:t>
            </w:r>
            <w:r w:rsidRPr="00B24B47">
              <w:rPr>
                <w:rFonts w:ascii="仿宋_GB2312" w:eastAsia="仿宋_GB2312" w:hint="eastAsia"/>
                <w:bCs/>
                <w:szCs w:val="21"/>
              </w:rPr>
              <w:t>azhichu@wwj.beijing.gov.cn</w:t>
            </w:r>
          </w:p>
        </w:tc>
      </w:tr>
    </w:tbl>
    <w:p w:rsidR="00E24675" w:rsidRDefault="00E24675" w:rsidP="00E24675">
      <w:pPr>
        <w:adjustRightInd w:val="0"/>
        <w:snapToGrid w:val="0"/>
        <w:spacing w:line="52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636544" w:rsidRPr="00E24675" w:rsidRDefault="00636544"/>
    <w:sectPr w:rsidR="00636544" w:rsidRPr="00E24675" w:rsidSect="00302A29">
      <w:footerReference w:type="default" r:id="rId7"/>
      <w:pgSz w:w="11906" w:h="16838"/>
      <w:pgMar w:top="2041" w:right="1474" w:bottom="1417" w:left="1588" w:header="851" w:footer="765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909" w:rsidRDefault="00BF4909" w:rsidP="00302A29">
      <w:r>
        <w:separator/>
      </w:r>
    </w:p>
  </w:endnote>
  <w:endnote w:type="continuationSeparator" w:id="0">
    <w:p w:rsidR="00BF4909" w:rsidRDefault="00BF4909" w:rsidP="0030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AA8" w:rsidRDefault="00BF49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909" w:rsidRDefault="00BF4909" w:rsidP="00302A29">
      <w:r>
        <w:separator/>
      </w:r>
    </w:p>
  </w:footnote>
  <w:footnote w:type="continuationSeparator" w:id="0">
    <w:p w:rsidR="00BF4909" w:rsidRDefault="00BF4909" w:rsidP="00302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4675"/>
    <w:rsid w:val="001E60ED"/>
    <w:rsid w:val="002240B8"/>
    <w:rsid w:val="00293300"/>
    <w:rsid w:val="00302A29"/>
    <w:rsid w:val="00614EC5"/>
    <w:rsid w:val="00636544"/>
    <w:rsid w:val="0095307F"/>
    <w:rsid w:val="00BF4909"/>
    <w:rsid w:val="00E2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E24675"/>
  </w:style>
  <w:style w:type="character" w:customStyle="1" w:styleId="Char">
    <w:name w:val="纯文本 Char"/>
    <w:link w:val="a4"/>
    <w:rsid w:val="00E24675"/>
    <w:rPr>
      <w:rFonts w:ascii="宋体" w:hAnsi="Courier New"/>
    </w:rPr>
  </w:style>
  <w:style w:type="character" w:customStyle="1" w:styleId="Char0">
    <w:name w:val="页脚 Char"/>
    <w:link w:val="a5"/>
    <w:rsid w:val="00E24675"/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unhideWhenUsed/>
    <w:rsid w:val="00E24675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24675"/>
    <w:rPr>
      <w:rFonts w:ascii="Calibri" w:eastAsia="宋体" w:hAnsi="Calibri" w:cs="Times New Roman"/>
      <w:sz w:val="18"/>
      <w:szCs w:val="18"/>
    </w:rPr>
  </w:style>
  <w:style w:type="paragraph" w:styleId="a4">
    <w:name w:val="Plain Text"/>
    <w:basedOn w:val="a"/>
    <w:link w:val="Char"/>
    <w:rsid w:val="00E24675"/>
    <w:rPr>
      <w:rFonts w:ascii="宋体" w:eastAsiaTheme="minorEastAsia" w:hAnsi="Courier New" w:cstheme="minorBidi"/>
    </w:rPr>
  </w:style>
  <w:style w:type="character" w:customStyle="1" w:styleId="Char10">
    <w:name w:val="纯文本 Char1"/>
    <w:basedOn w:val="a0"/>
    <w:uiPriority w:val="99"/>
    <w:semiHidden/>
    <w:rsid w:val="00E24675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2"/>
    <w:uiPriority w:val="99"/>
    <w:semiHidden/>
    <w:unhideWhenUsed/>
    <w:rsid w:val="00953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95307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134</Words>
  <Characters>767</Characters>
  <Application>Microsoft Office Word</Application>
  <DocSecurity>0</DocSecurity>
  <Lines>6</Lines>
  <Paragraphs>1</Paragraphs>
  <ScaleCrop>false</ScaleCrop>
  <Company>北京市文物局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孟德兴</dc:creator>
  <cp:lastModifiedBy>孟德兴</cp:lastModifiedBy>
  <cp:revision>3</cp:revision>
  <cp:lastPrinted>2021-02-23T04:17:00Z</cp:lastPrinted>
  <dcterms:created xsi:type="dcterms:W3CDTF">2021-02-22T11:05:00Z</dcterms:created>
  <dcterms:modified xsi:type="dcterms:W3CDTF">2021-02-26T06:09:00Z</dcterms:modified>
</cp:coreProperties>
</file>