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FABFA">
      <w:pPr>
        <w:pStyle w:val="2"/>
        <w:keepNext w:val="0"/>
        <w:keepLines w:val="0"/>
        <w:pageBreakBefore w:val="0"/>
        <w:widowControl w:val="0"/>
        <w:kinsoku/>
        <w:overflowPunct w:val="0"/>
        <w:topLinePunct w:val="0"/>
        <w:bidi w:val="0"/>
        <w:snapToGrid w:val="0"/>
        <w:spacing w:line="560" w:lineRule="exact"/>
        <w:jc w:val="both"/>
        <w:rPr>
          <w:rFonts w:hint="eastAsia" w:ascii="CESI黑体-GB2312" w:hAnsi="CESI黑体-GB2312" w:eastAsia="CESI黑体-GB2312" w:cs="CESI黑体-GB2312"/>
          <w:spacing w:val="9"/>
          <w:w w:val="100"/>
          <w:sz w:val="32"/>
          <w:szCs w:val="32"/>
          <w:lang w:val="en-US" w:eastAsia="zh-CN"/>
        </w:rPr>
      </w:pPr>
      <w:r>
        <w:rPr>
          <w:rFonts w:hint="eastAsia" w:ascii="CESI黑体-GB2312" w:hAnsi="CESI黑体-GB2312" w:eastAsia="CESI黑体-GB2312" w:cs="CESI黑体-GB2312"/>
          <w:spacing w:val="9"/>
          <w:w w:val="100"/>
          <w:sz w:val="32"/>
          <w:szCs w:val="32"/>
        </w:rPr>
        <w:t>附件</w:t>
      </w:r>
      <w:r>
        <w:rPr>
          <w:rFonts w:hint="eastAsia" w:ascii="CESI黑体-GB2312" w:hAnsi="CESI黑体-GB2312" w:eastAsia="CESI黑体-GB2312" w:cs="CESI黑体-GB2312"/>
          <w:spacing w:val="9"/>
          <w:w w:val="100"/>
          <w:sz w:val="32"/>
          <w:szCs w:val="32"/>
          <w:lang w:val="en-US" w:eastAsia="zh-CN"/>
        </w:rPr>
        <w:t>4</w:t>
      </w:r>
    </w:p>
    <w:p w14:paraId="33A48FF6">
      <w:pPr>
        <w:keepNext w:val="0"/>
        <w:keepLines w:val="0"/>
        <w:pageBreakBefore w:val="0"/>
        <w:widowControl w:val="0"/>
        <w:kinsoku/>
        <w:topLinePunct w:val="0"/>
        <w:autoSpaceDE/>
        <w:autoSpaceDN/>
        <w:bidi w:val="0"/>
        <w:adjustRightInd/>
        <w:snapToGrid w:val="0"/>
        <w:spacing w:line="560" w:lineRule="exact"/>
        <w:ind w:firstLine="0"/>
        <w:jc w:val="center"/>
        <w:textAlignment w:val="auto"/>
        <w:rPr>
          <w:rFonts w:hint="eastAsia" w:ascii="方正小标宋简体" w:hAnsi="Calibri" w:eastAsia="方正小标宋简体" w:cs="Times New Roman"/>
          <w:bCs w:val="0"/>
          <w:snapToGrid/>
          <w:w w:val="100"/>
          <w:kern w:val="2"/>
          <w:sz w:val="44"/>
          <w:szCs w:val="44"/>
          <w:lang w:eastAsia="zh-CN"/>
        </w:rPr>
      </w:pPr>
      <w:r>
        <w:rPr>
          <w:rFonts w:hint="eastAsia" w:ascii="方正小标宋简体" w:hAnsi="Calibri" w:eastAsia="方正小标宋简体" w:cs="Times New Roman"/>
          <w:bCs w:val="0"/>
          <w:snapToGrid/>
          <w:w w:val="100"/>
          <w:kern w:val="2"/>
          <w:sz w:val="44"/>
          <w:szCs w:val="44"/>
          <w:lang w:eastAsia="zh-CN"/>
        </w:rPr>
        <w:t>选拔赛参赛承诺书</w:t>
      </w:r>
    </w:p>
    <w:p w14:paraId="7886C8D5">
      <w:pPr>
        <w:pStyle w:val="2"/>
        <w:keepNext w:val="0"/>
        <w:keepLines w:val="0"/>
        <w:pageBreakBefore w:val="0"/>
        <w:widowControl w:val="0"/>
        <w:kinsoku/>
        <w:wordWrap w:val="0"/>
        <w:overflowPunct w:val="0"/>
        <w:topLinePunct w:val="0"/>
        <w:bidi w:val="0"/>
        <w:snapToGrid w:val="0"/>
        <w:spacing w:line="560" w:lineRule="exact"/>
        <w:ind w:firstLine="676" w:firstLineChars="200"/>
        <w:jc w:val="both"/>
        <w:rPr>
          <w:rFonts w:hint="eastAsia" w:ascii="CESI仿宋-GB2312" w:hAnsi="CESI仿宋-GB2312" w:eastAsia="CESI仿宋-GB2312" w:cs="CESI仿宋-GB2312"/>
          <w:color w:val="auto"/>
          <w:spacing w:val="9"/>
          <w:w w:val="100"/>
          <w:sz w:val="32"/>
          <w:szCs w:val="32"/>
          <w:lang w:eastAsia="zh-CN"/>
        </w:rPr>
      </w:pPr>
    </w:p>
    <w:p w14:paraId="11361012">
      <w:pPr>
        <w:pStyle w:val="2"/>
        <w:keepNext w:val="0"/>
        <w:keepLines w:val="0"/>
        <w:pageBreakBefore w:val="0"/>
        <w:widowControl w:val="0"/>
        <w:kinsoku/>
        <w:wordWrap w:val="0"/>
        <w:overflowPunct w:val="0"/>
        <w:topLinePunct w:val="0"/>
        <w:bidi w:val="0"/>
        <w:snapToGrid w:val="0"/>
        <w:spacing w:line="560" w:lineRule="exact"/>
        <w:ind w:firstLine="676" w:firstLineChars="200"/>
        <w:jc w:val="both"/>
        <w:rPr>
          <w:rFonts w:hint="eastAsia" w:ascii="仿宋_GB2312" w:hAnsi="仿宋_GB2312" w:eastAsia="仿宋_GB2312" w:cs="仿宋_GB2312"/>
          <w:color w:val="auto"/>
          <w:spacing w:val="9"/>
          <w:w w:val="100"/>
          <w:sz w:val="32"/>
          <w:szCs w:val="32"/>
          <w:lang w:eastAsia="zh-CN"/>
        </w:rPr>
      </w:pPr>
      <w:r>
        <w:rPr>
          <w:rFonts w:hint="eastAsia" w:ascii="仿宋_GB2312" w:hAnsi="仿宋_GB2312" w:eastAsia="仿宋_GB2312" w:cs="仿宋_GB2312"/>
          <w:color w:val="auto"/>
          <w:spacing w:val="9"/>
          <w:w w:val="100"/>
          <w:sz w:val="32"/>
          <w:szCs w:val="32"/>
          <w:lang w:eastAsia="zh-CN"/>
        </w:rPr>
        <w:t>本人</w:t>
      </w:r>
      <w:r>
        <w:rPr>
          <w:rFonts w:hint="eastAsia" w:ascii="仿宋_GB2312" w:hAnsi="仿宋_GB2312" w:eastAsia="仿宋_GB2312" w:cs="仿宋_GB2312"/>
          <w:color w:val="auto"/>
          <w:spacing w:val="9"/>
          <w:w w:val="100"/>
          <w:sz w:val="32"/>
          <w:szCs w:val="32"/>
          <w:u w:val="single"/>
          <w:lang w:eastAsia="zh-CN"/>
        </w:rPr>
        <w:t xml:space="preserve">         </w:t>
      </w:r>
      <w:r>
        <w:rPr>
          <w:rFonts w:hint="eastAsia" w:ascii="仿宋_GB2312" w:hAnsi="仿宋_GB2312" w:eastAsia="仿宋_GB2312" w:cs="仿宋_GB2312"/>
          <w:color w:val="auto"/>
          <w:spacing w:val="9"/>
          <w:w w:val="100"/>
          <w:sz w:val="32"/>
          <w:szCs w:val="32"/>
          <w:lang w:eastAsia="zh-CN"/>
        </w:rPr>
        <w:t>，身份证号</w:t>
      </w:r>
      <w:r>
        <w:rPr>
          <w:rFonts w:hint="eastAsia" w:ascii="仿宋_GB2312" w:hAnsi="仿宋_GB2312" w:eastAsia="仿宋_GB2312" w:cs="仿宋_GB2312"/>
          <w:color w:val="auto"/>
          <w:spacing w:val="9"/>
          <w:w w:val="100"/>
          <w:sz w:val="32"/>
          <w:szCs w:val="32"/>
          <w:u w:val="single"/>
          <w:lang w:eastAsia="zh-CN"/>
        </w:rPr>
        <w:t xml:space="preserve">                </w:t>
      </w:r>
      <w:r>
        <w:rPr>
          <w:rFonts w:hint="eastAsia" w:ascii="仿宋_GB2312" w:hAnsi="仿宋_GB2312" w:eastAsia="仿宋_GB2312" w:cs="仿宋_GB2312"/>
          <w:color w:val="auto"/>
          <w:spacing w:val="9"/>
          <w:w w:val="100"/>
          <w:sz w:val="32"/>
          <w:szCs w:val="32"/>
          <w:lang w:eastAsia="zh-CN"/>
        </w:rPr>
        <w:t>，工作单位</w:t>
      </w:r>
      <w:r>
        <w:rPr>
          <w:rFonts w:hint="eastAsia" w:ascii="仿宋_GB2312" w:hAnsi="仿宋_GB2312" w:eastAsia="仿宋_GB2312" w:cs="仿宋_GB2312"/>
          <w:color w:val="auto"/>
          <w:spacing w:val="9"/>
          <w:w w:val="100"/>
          <w:sz w:val="32"/>
          <w:szCs w:val="32"/>
          <w:u w:val="single"/>
          <w:lang w:eastAsia="zh-CN"/>
        </w:rPr>
        <w:t xml:space="preserve">                    </w:t>
      </w:r>
      <w:r>
        <w:rPr>
          <w:rFonts w:hint="eastAsia" w:ascii="仿宋_GB2312" w:hAnsi="仿宋_GB2312" w:eastAsia="仿宋_GB2312" w:cs="仿宋_GB2312"/>
          <w:color w:val="auto"/>
          <w:spacing w:val="9"/>
          <w:w w:val="100"/>
          <w:sz w:val="32"/>
          <w:szCs w:val="32"/>
          <w:lang w:eastAsia="zh-CN"/>
        </w:rPr>
        <w:t>，自愿申请参加</w:t>
      </w:r>
      <w:r>
        <w:rPr>
          <w:rFonts w:hint="eastAsia" w:ascii="仿宋_GB2312" w:hAnsi="仿宋_GB2312" w:eastAsia="仿宋_GB2312" w:cs="仿宋_GB2312"/>
          <w:snapToGrid w:val="0"/>
          <w:color w:val="auto"/>
          <w:spacing w:val="9"/>
          <w:kern w:val="0"/>
          <w:sz w:val="32"/>
          <w:szCs w:val="32"/>
          <w:lang w:eastAsia="zh-CN"/>
        </w:rPr>
        <w:t>2025年北京市文物行业职业技能竞赛暨全国文物行业职业技能大赛北京市选拔赛</w:t>
      </w:r>
      <w:r>
        <w:rPr>
          <w:rFonts w:hint="eastAsia" w:ascii="仿宋_GB2312" w:hAnsi="仿宋_GB2312" w:eastAsia="仿宋_GB2312" w:cs="仿宋_GB2312"/>
          <w:color w:val="auto"/>
          <w:spacing w:val="9"/>
          <w:w w:val="100"/>
          <w:sz w:val="32"/>
          <w:szCs w:val="32"/>
          <w:u w:val="single"/>
          <w:lang w:eastAsia="zh-CN"/>
        </w:rPr>
        <w:t xml:space="preserve">             </w:t>
      </w:r>
      <w:r>
        <w:rPr>
          <w:rFonts w:hint="eastAsia" w:ascii="仿宋_GB2312" w:hAnsi="仿宋_GB2312" w:eastAsia="仿宋_GB2312" w:cs="仿宋_GB2312"/>
          <w:color w:val="auto"/>
          <w:spacing w:val="9"/>
          <w:w w:val="100"/>
          <w:sz w:val="32"/>
          <w:szCs w:val="32"/>
          <w:lang w:eastAsia="zh-CN"/>
        </w:rPr>
        <w:t>专业竞赛，现做出以下承诺：</w:t>
      </w:r>
    </w:p>
    <w:p w14:paraId="23B62C4C">
      <w:pPr>
        <w:pStyle w:val="2"/>
        <w:keepNext w:val="0"/>
        <w:keepLines w:val="0"/>
        <w:pageBreakBefore w:val="0"/>
        <w:widowControl w:val="0"/>
        <w:kinsoku/>
        <w:wordWrap w:val="0"/>
        <w:overflowPunct w:val="0"/>
        <w:topLinePunct w:val="0"/>
        <w:bidi w:val="0"/>
        <w:snapToGrid w:val="0"/>
        <w:spacing w:line="560" w:lineRule="exact"/>
        <w:ind w:firstLine="676" w:firstLineChars="200"/>
        <w:jc w:val="both"/>
        <w:rPr>
          <w:rFonts w:hint="eastAsia" w:ascii="仿宋_GB2312" w:hAnsi="仿宋_GB2312" w:eastAsia="仿宋_GB2312" w:cs="仿宋_GB2312"/>
          <w:color w:val="auto"/>
          <w:spacing w:val="9"/>
          <w:w w:val="100"/>
          <w:sz w:val="32"/>
          <w:szCs w:val="32"/>
          <w:lang w:eastAsia="zh-CN"/>
        </w:rPr>
      </w:pPr>
      <w:r>
        <w:rPr>
          <w:rFonts w:hint="eastAsia" w:ascii="仿宋_GB2312" w:hAnsi="仿宋_GB2312" w:eastAsia="仿宋_GB2312" w:cs="仿宋_GB2312"/>
          <w:color w:val="auto"/>
          <w:spacing w:val="9"/>
          <w:w w:val="100"/>
          <w:sz w:val="32"/>
          <w:szCs w:val="32"/>
          <w:lang w:eastAsia="zh-CN"/>
        </w:rPr>
        <w:t>1.本人承诺符合2025年北京市文物行业职业技能竞赛暨全国文物行业职业技能大赛北京市选拔赛报名条件，所提供的信息真实、准确、完整、有效。若提供虚假信息和材料，产生的一切后果及法律责任自负。</w:t>
      </w:r>
    </w:p>
    <w:p w14:paraId="5AAD5F6E">
      <w:pPr>
        <w:pStyle w:val="2"/>
        <w:keepNext w:val="0"/>
        <w:keepLines w:val="0"/>
        <w:pageBreakBefore w:val="0"/>
        <w:widowControl w:val="0"/>
        <w:kinsoku/>
        <w:wordWrap w:val="0"/>
        <w:overflowPunct w:val="0"/>
        <w:topLinePunct w:val="0"/>
        <w:bidi w:val="0"/>
        <w:snapToGrid w:val="0"/>
        <w:spacing w:line="560" w:lineRule="exact"/>
        <w:ind w:firstLine="676" w:firstLineChars="200"/>
        <w:jc w:val="both"/>
        <w:rPr>
          <w:rFonts w:hint="eastAsia" w:ascii="仿宋_GB2312" w:hAnsi="仿宋_GB2312" w:eastAsia="仿宋_GB2312" w:cs="仿宋_GB2312"/>
          <w:color w:val="auto"/>
          <w:spacing w:val="9"/>
          <w:w w:val="100"/>
          <w:sz w:val="32"/>
          <w:szCs w:val="32"/>
          <w:lang w:eastAsia="zh-CN"/>
        </w:rPr>
      </w:pPr>
      <w:r>
        <w:rPr>
          <w:rFonts w:hint="eastAsia" w:ascii="仿宋_GB2312" w:hAnsi="仿宋_GB2312" w:eastAsia="仿宋_GB2312" w:cs="仿宋_GB2312"/>
          <w:color w:val="auto"/>
          <w:spacing w:val="9"/>
          <w:w w:val="100"/>
          <w:sz w:val="32"/>
          <w:szCs w:val="32"/>
          <w:lang w:val="en-US" w:eastAsia="zh-CN"/>
        </w:rPr>
        <w:t>2</w:t>
      </w:r>
      <w:r>
        <w:rPr>
          <w:rFonts w:hint="eastAsia" w:ascii="仿宋_GB2312" w:hAnsi="仿宋_GB2312" w:eastAsia="仿宋_GB2312" w:cs="仿宋_GB2312"/>
          <w:color w:val="auto"/>
          <w:spacing w:val="9"/>
          <w:w w:val="100"/>
          <w:sz w:val="32"/>
          <w:szCs w:val="32"/>
          <w:lang w:eastAsia="zh-CN"/>
        </w:rPr>
        <w:t>.大赛过程中严格遵守大赛组委会各项规章制度、纪律要求，文明参赛。</w:t>
      </w:r>
    </w:p>
    <w:p w14:paraId="5E7A140B">
      <w:pPr>
        <w:pStyle w:val="2"/>
        <w:keepNext w:val="0"/>
        <w:keepLines w:val="0"/>
        <w:pageBreakBefore w:val="0"/>
        <w:widowControl w:val="0"/>
        <w:kinsoku/>
        <w:wordWrap w:val="0"/>
        <w:overflowPunct w:val="0"/>
        <w:topLinePunct w:val="0"/>
        <w:bidi w:val="0"/>
        <w:snapToGrid w:val="0"/>
        <w:spacing w:line="560" w:lineRule="exact"/>
        <w:ind w:firstLine="676" w:firstLineChars="200"/>
        <w:jc w:val="both"/>
        <w:rPr>
          <w:rFonts w:hint="eastAsia" w:ascii="仿宋_GB2312" w:hAnsi="仿宋_GB2312" w:eastAsia="仿宋_GB2312" w:cs="仿宋_GB2312"/>
          <w:color w:val="auto"/>
          <w:spacing w:val="9"/>
          <w:w w:val="100"/>
          <w:sz w:val="32"/>
          <w:szCs w:val="32"/>
          <w:lang w:eastAsia="zh-CN"/>
        </w:rPr>
      </w:pPr>
      <w:r>
        <w:rPr>
          <w:rFonts w:hint="eastAsia" w:ascii="仿宋_GB2312" w:hAnsi="仿宋_GB2312" w:eastAsia="仿宋_GB2312" w:cs="仿宋_GB2312"/>
          <w:color w:val="auto"/>
          <w:spacing w:val="9"/>
          <w:w w:val="100"/>
          <w:sz w:val="32"/>
          <w:szCs w:val="32"/>
          <w:lang w:val="en-US" w:eastAsia="zh-CN"/>
        </w:rPr>
        <w:t>3</w:t>
      </w:r>
      <w:r>
        <w:rPr>
          <w:rFonts w:hint="eastAsia" w:ascii="仿宋_GB2312" w:hAnsi="仿宋_GB2312" w:eastAsia="仿宋_GB2312" w:cs="仿宋_GB2312"/>
          <w:color w:val="auto"/>
          <w:spacing w:val="9"/>
          <w:w w:val="100"/>
          <w:sz w:val="32"/>
          <w:szCs w:val="32"/>
          <w:lang w:eastAsia="zh-CN"/>
        </w:rPr>
        <w:t>.本人已认真阅读、全面理解以上内容，对上述所有内容予以确认，自愿签署并承担相应法律责任。</w:t>
      </w:r>
    </w:p>
    <w:p w14:paraId="23C2D424">
      <w:pPr>
        <w:pStyle w:val="2"/>
        <w:keepNext w:val="0"/>
        <w:keepLines w:val="0"/>
        <w:pageBreakBefore w:val="0"/>
        <w:widowControl w:val="0"/>
        <w:kinsoku/>
        <w:wordWrap w:val="0"/>
        <w:overflowPunct w:val="0"/>
        <w:topLinePunct w:val="0"/>
        <w:bidi w:val="0"/>
        <w:snapToGrid w:val="0"/>
        <w:spacing w:line="560" w:lineRule="exact"/>
        <w:jc w:val="both"/>
        <w:rPr>
          <w:rFonts w:hint="eastAsia" w:ascii="仿宋_GB2312" w:hAnsi="仿宋_GB2312" w:eastAsia="仿宋_GB2312" w:cs="仿宋_GB2312"/>
          <w:color w:val="auto"/>
          <w:spacing w:val="9"/>
          <w:w w:val="100"/>
          <w:sz w:val="32"/>
          <w:szCs w:val="32"/>
          <w:lang w:eastAsia="zh-CN"/>
        </w:rPr>
      </w:pPr>
    </w:p>
    <w:p w14:paraId="15F83A5B">
      <w:pPr>
        <w:pStyle w:val="2"/>
        <w:keepNext w:val="0"/>
        <w:keepLines w:val="0"/>
        <w:pageBreakBefore w:val="0"/>
        <w:widowControl w:val="0"/>
        <w:kinsoku/>
        <w:wordWrap w:val="0"/>
        <w:overflowPunct w:val="0"/>
        <w:topLinePunct w:val="0"/>
        <w:bidi w:val="0"/>
        <w:snapToGrid w:val="0"/>
        <w:spacing w:line="560" w:lineRule="exact"/>
        <w:jc w:val="both"/>
        <w:rPr>
          <w:rFonts w:hint="eastAsia" w:ascii="仿宋_GB2312" w:hAnsi="仿宋_GB2312" w:eastAsia="仿宋_GB2312" w:cs="仿宋_GB2312"/>
          <w:color w:val="auto"/>
          <w:spacing w:val="9"/>
          <w:w w:val="100"/>
          <w:sz w:val="32"/>
          <w:szCs w:val="32"/>
          <w:lang w:eastAsia="zh-CN"/>
        </w:rPr>
      </w:pPr>
    </w:p>
    <w:p w14:paraId="1D2DA84F">
      <w:pPr>
        <w:pStyle w:val="2"/>
        <w:keepNext w:val="0"/>
        <w:keepLines w:val="0"/>
        <w:pageBreakBefore w:val="0"/>
        <w:widowControl w:val="0"/>
        <w:kinsoku/>
        <w:wordWrap w:val="0"/>
        <w:overflowPunct w:val="0"/>
        <w:topLinePunct w:val="0"/>
        <w:bidi w:val="0"/>
        <w:snapToGrid w:val="0"/>
        <w:spacing w:line="560" w:lineRule="exact"/>
        <w:jc w:val="both"/>
        <w:rPr>
          <w:rFonts w:hint="eastAsia" w:ascii="仿宋_GB2312" w:hAnsi="仿宋_GB2312" w:eastAsia="仿宋_GB2312" w:cs="仿宋_GB2312"/>
          <w:color w:val="auto"/>
          <w:spacing w:val="9"/>
          <w:w w:val="100"/>
          <w:sz w:val="32"/>
          <w:szCs w:val="32"/>
          <w:lang w:eastAsia="zh-CN"/>
        </w:rPr>
      </w:pPr>
      <w:bookmarkStart w:id="0" w:name="_GoBack"/>
      <w:bookmarkEnd w:id="0"/>
    </w:p>
    <w:p w14:paraId="3C2F1106">
      <w:pPr>
        <w:pStyle w:val="2"/>
        <w:keepNext w:val="0"/>
        <w:keepLines w:val="0"/>
        <w:pageBreakBefore w:val="0"/>
        <w:widowControl w:val="0"/>
        <w:kinsoku/>
        <w:wordWrap w:val="0"/>
        <w:overflowPunct w:val="0"/>
        <w:topLinePunct w:val="0"/>
        <w:bidi w:val="0"/>
        <w:snapToGrid w:val="0"/>
        <w:spacing w:line="560" w:lineRule="exact"/>
        <w:ind w:firstLine="676" w:firstLineChars="200"/>
        <w:jc w:val="both"/>
        <w:rPr>
          <w:rFonts w:hint="eastAsia" w:ascii="仿宋_GB2312" w:hAnsi="仿宋_GB2312" w:eastAsia="仿宋_GB2312" w:cs="仿宋_GB2312"/>
          <w:color w:val="auto"/>
          <w:spacing w:val="9"/>
          <w:w w:val="100"/>
          <w:sz w:val="32"/>
          <w:szCs w:val="32"/>
          <w:lang w:eastAsia="zh-CN"/>
        </w:rPr>
      </w:pPr>
      <w:r>
        <w:rPr>
          <w:rFonts w:hint="eastAsia" w:ascii="仿宋_GB2312" w:hAnsi="仿宋_GB2312" w:eastAsia="仿宋_GB2312" w:cs="仿宋_GB2312"/>
          <w:color w:val="auto"/>
          <w:spacing w:val="9"/>
          <w:w w:val="100"/>
          <w:sz w:val="32"/>
          <w:szCs w:val="32"/>
          <w:lang w:eastAsia="zh-CN"/>
        </w:rPr>
        <w:t xml:space="preserve">              </w:t>
      </w:r>
      <w:r>
        <w:rPr>
          <w:rFonts w:hint="eastAsia" w:ascii="仿宋_GB2312" w:hAnsi="仿宋_GB2312" w:eastAsia="仿宋_GB2312" w:cs="仿宋_GB2312"/>
          <w:color w:val="auto"/>
          <w:spacing w:val="9"/>
          <w:w w:val="100"/>
          <w:sz w:val="32"/>
          <w:szCs w:val="32"/>
          <w:lang w:val="en-US" w:eastAsia="zh-CN"/>
        </w:rPr>
        <w:t xml:space="preserve">         </w:t>
      </w:r>
      <w:r>
        <w:rPr>
          <w:rFonts w:hint="eastAsia" w:ascii="仿宋_GB2312" w:hAnsi="仿宋_GB2312" w:eastAsia="仿宋_GB2312" w:cs="仿宋_GB2312"/>
          <w:color w:val="auto"/>
          <w:spacing w:val="9"/>
          <w:w w:val="100"/>
          <w:sz w:val="32"/>
          <w:szCs w:val="32"/>
          <w:lang w:eastAsia="zh-CN"/>
        </w:rPr>
        <w:t>本人签字：</w:t>
      </w:r>
    </w:p>
    <w:p w14:paraId="27A25883">
      <w:pPr>
        <w:pStyle w:val="2"/>
        <w:keepNext w:val="0"/>
        <w:keepLines w:val="0"/>
        <w:pageBreakBefore w:val="0"/>
        <w:widowControl w:val="0"/>
        <w:kinsoku/>
        <w:wordWrap w:val="0"/>
        <w:overflowPunct w:val="0"/>
        <w:topLinePunct w:val="0"/>
        <w:bidi w:val="0"/>
        <w:snapToGrid w:val="0"/>
        <w:spacing w:line="560" w:lineRule="exact"/>
        <w:jc w:val="both"/>
        <w:rPr>
          <w:rFonts w:hint="eastAsia" w:ascii="仿宋_GB2312" w:hAnsi="仿宋_GB2312" w:eastAsia="仿宋_GB2312" w:cs="仿宋_GB2312"/>
          <w:color w:val="auto"/>
          <w:spacing w:val="9"/>
          <w:w w:val="100"/>
          <w:sz w:val="32"/>
          <w:szCs w:val="32"/>
          <w:lang w:eastAsia="zh-CN"/>
        </w:rPr>
      </w:pPr>
    </w:p>
    <w:p w14:paraId="0421D29F">
      <w:pPr>
        <w:pStyle w:val="2"/>
        <w:keepNext w:val="0"/>
        <w:keepLines w:val="0"/>
        <w:pageBreakBefore w:val="0"/>
        <w:widowControl w:val="0"/>
        <w:kinsoku/>
        <w:wordWrap w:val="0"/>
        <w:overflowPunct w:val="0"/>
        <w:topLinePunct w:val="0"/>
        <w:bidi w:val="0"/>
        <w:snapToGrid w:val="0"/>
        <w:spacing w:line="560" w:lineRule="exact"/>
        <w:ind w:firstLine="5746" w:firstLineChars="1700"/>
        <w:jc w:val="both"/>
      </w:pPr>
      <w:r>
        <w:rPr>
          <w:rFonts w:hint="eastAsia" w:ascii="仿宋_GB2312" w:hAnsi="仿宋_GB2312" w:eastAsia="仿宋_GB2312" w:cs="仿宋_GB2312"/>
          <w:color w:val="auto"/>
          <w:spacing w:val="9"/>
          <w:w w:val="100"/>
          <w:sz w:val="32"/>
          <w:szCs w:val="32"/>
          <w:lang w:eastAsia="zh-CN"/>
        </w:rPr>
        <w:t>年     月     日</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BB4C0E"/>
    <w:rsid w:val="17C31108"/>
    <w:rsid w:val="50F5765E"/>
    <w:rsid w:val="57572D74"/>
    <w:rsid w:val="5FB3664F"/>
    <w:rsid w:val="6BB45E28"/>
    <w:rsid w:val="784D41E9"/>
    <w:rsid w:val="A7FD4576"/>
    <w:rsid w:val="BFBB4C0E"/>
    <w:rsid w:val="DF6A4B80"/>
    <w:rsid w:val="E5E90D75"/>
    <w:rsid w:val="EDFFD161"/>
    <w:rsid w:val="F6FF0723"/>
    <w:rsid w:val="F77EE348"/>
    <w:rsid w:val="F7AF2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303</Characters>
  <Lines>0</Lines>
  <Paragraphs>0</Paragraphs>
  <TotalTime>12</TotalTime>
  <ScaleCrop>false</ScaleCrop>
  <LinksUpToDate>false</LinksUpToDate>
  <CharactersWithSpaces>394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2024-04-27T19:38:00Z</dcterms:created>
  <dc:creator>ceshi</dc:creator>
  <cp:lastModifiedBy>-Dyuuu．</cp:lastModifiedBy>
  <dcterms:modified xsi:type="dcterms:W3CDTF">2025-04-02T01:40:42Z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B7391D1E404D4A8A820ACC31BBCA91F4_13</vt:lpwstr>
  </property>
  <property fmtid="{D5CDD505-2E9C-101B-9397-08002B2CF9AE}" pid="4" name="KSOTemplateDocerSaveRecord">
    <vt:lpwstr>eyJoZGlkIjoiMDFhOTI0Nzk2ODcxMGRhYTZmYzNhMzQ5YWZkNzIyNDMiLCJ1c2VySWQiOiIzNDc5Njg5MDUifQ==</vt:lpwstr>
  </property>
</Properties>
</file>